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CA2F" w14:textId="77777777" w:rsidR="00CD6E51" w:rsidRDefault="00CD6E51" w:rsidP="00CD6E51">
      <w:pPr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A823C4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附件</w:t>
      </w:r>
      <w:r>
        <w:rPr>
          <w:rFonts w:ascii="仿宋" w:eastAsia="仿宋" w:hAnsi="仿宋"/>
          <w:color w:val="000000"/>
          <w:sz w:val="24"/>
          <w:szCs w:val="24"/>
          <w:shd w:val="clear" w:color="auto" w:fill="FFFFFF"/>
        </w:rPr>
        <w:t>1</w:t>
      </w:r>
    </w:p>
    <w:p w14:paraId="1F7017A3" w14:textId="77777777" w:rsidR="00CD6E51" w:rsidRDefault="00CD6E51" w:rsidP="00CD6E51">
      <w:pPr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</w:p>
    <w:p w14:paraId="2A478249" w14:textId="77777777" w:rsidR="00CD6E51" w:rsidRDefault="00CD6E51" w:rsidP="00CD6E51">
      <w:pPr>
        <w:spacing w:line="400" w:lineRule="exact"/>
        <w:ind w:right="357"/>
        <w:jc w:val="center"/>
        <w:rPr>
          <w:rFonts w:ascii="黑体" w:eastAsia="黑体" w:hAnsi="黑体" w:cs="Arial"/>
          <w:snapToGrid w:val="0"/>
          <w:sz w:val="32"/>
          <w:szCs w:val="28"/>
          <w:lang w:val="en-GB"/>
        </w:rPr>
      </w:pPr>
      <w:r>
        <w:rPr>
          <w:rFonts w:ascii="黑体" w:eastAsia="黑体" w:hAnsi="黑体" w:cs="Arial" w:hint="eastAsia"/>
          <w:snapToGrid w:val="0"/>
          <w:sz w:val="32"/>
          <w:szCs w:val="28"/>
          <w:lang w:val="en-GB"/>
        </w:rPr>
        <w:t>2</w:t>
      </w:r>
      <w:r>
        <w:rPr>
          <w:rFonts w:ascii="黑体" w:eastAsia="黑体" w:hAnsi="黑体" w:cs="Arial"/>
          <w:snapToGrid w:val="0"/>
          <w:sz w:val="32"/>
          <w:szCs w:val="28"/>
          <w:lang w:val="en-GB"/>
        </w:rPr>
        <w:t>0</w:t>
      </w:r>
      <w:r>
        <w:rPr>
          <w:rFonts w:ascii="黑体" w:eastAsia="黑体" w:hAnsi="黑体" w:cs="Arial" w:hint="eastAsia"/>
          <w:snapToGrid w:val="0"/>
          <w:sz w:val="32"/>
          <w:szCs w:val="28"/>
          <w:lang w:val="en-GB"/>
        </w:rPr>
        <w:t>20国家</w:t>
      </w:r>
      <w:r w:rsidRPr="007E0D69">
        <w:rPr>
          <w:rFonts w:ascii="黑体" w:eastAsia="黑体" w:hAnsi="黑体" w:cs="Arial" w:hint="eastAsia"/>
          <w:snapToGrid w:val="0"/>
          <w:sz w:val="32"/>
          <w:szCs w:val="28"/>
          <w:lang w:val="en-GB"/>
        </w:rPr>
        <w:t>能源互联网</w:t>
      </w:r>
      <w:r>
        <w:rPr>
          <w:rFonts w:ascii="黑体" w:eastAsia="黑体" w:hAnsi="黑体" w:cs="Arial" w:hint="eastAsia"/>
          <w:snapToGrid w:val="0"/>
          <w:sz w:val="32"/>
          <w:szCs w:val="28"/>
          <w:lang w:val="en-GB"/>
        </w:rPr>
        <w:t>大会暨国家能源互联网产业及</w:t>
      </w:r>
    </w:p>
    <w:p w14:paraId="145DFB98" w14:textId="77777777" w:rsidR="00CD6E51" w:rsidRDefault="00CD6E51" w:rsidP="00CD6E51">
      <w:pPr>
        <w:spacing w:line="400" w:lineRule="exact"/>
        <w:ind w:right="357"/>
        <w:jc w:val="center"/>
        <w:rPr>
          <w:rFonts w:ascii="黑体" w:eastAsia="黑体" w:hAnsi="黑体" w:cs="Arial"/>
          <w:snapToGrid w:val="0"/>
          <w:sz w:val="32"/>
          <w:szCs w:val="28"/>
          <w:lang w:val="en-GB"/>
        </w:rPr>
      </w:pPr>
      <w:r>
        <w:rPr>
          <w:rFonts w:ascii="黑体" w:eastAsia="黑体" w:hAnsi="黑体" w:cs="Arial" w:hint="eastAsia"/>
          <w:snapToGrid w:val="0"/>
          <w:sz w:val="32"/>
          <w:szCs w:val="28"/>
          <w:lang w:val="en-GB"/>
        </w:rPr>
        <w:t>技术创新联盟全体成员大会</w:t>
      </w:r>
      <w:r w:rsidRPr="007E0D69">
        <w:rPr>
          <w:rFonts w:ascii="黑体" w:eastAsia="黑体" w:hAnsi="黑体" w:cs="Arial" w:hint="eastAsia"/>
          <w:snapToGrid w:val="0"/>
          <w:sz w:val="32"/>
          <w:szCs w:val="28"/>
          <w:lang w:val="en-GB"/>
        </w:rPr>
        <w:t>参会回执表</w:t>
      </w:r>
    </w:p>
    <w:p w14:paraId="7489BE39" w14:textId="77777777" w:rsidR="00CD6E51" w:rsidRPr="006225C7" w:rsidRDefault="00CD6E51" w:rsidP="00CD6E51">
      <w:pPr>
        <w:spacing w:line="400" w:lineRule="exact"/>
        <w:ind w:right="357"/>
        <w:jc w:val="center"/>
        <w:rPr>
          <w:rFonts w:ascii="仿宋" w:eastAsia="仿宋" w:hAnsi="仿宋" w:cs="Arial"/>
          <w:b/>
          <w:snapToGrid w:val="0"/>
          <w:sz w:val="32"/>
          <w:szCs w:val="28"/>
          <w:lang w:val="en-GB"/>
        </w:rPr>
      </w:pPr>
    </w:p>
    <w:p w14:paraId="63537FE6" w14:textId="77777777" w:rsidR="00CD6E51" w:rsidRPr="001E4209" w:rsidRDefault="00CD6E51" w:rsidP="00CD6E51">
      <w:pPr>
        <w:spacing w:line="400" w:lineRule="exact"/>
        <w:ind w:right="357"/>
        <w:jc w:val="center"/>
        <w:rPr>
          <w:rFonts w:ascii="仿宋" w:eastAsia="仿宋" w:hAnsi="仿宋" w:cs="Arial"/>
          <w:b/>
          <w:snapToGrid w:val="0"/>
          <w:sz w:val="28"/>
          <w:szCs w:val="28"/>
          <w:lang w:val="en-GB"/>
        </w:rPr>
      </w:pPr>
    </w:p>
    <w:p w14:paraId="155E89AD" w14:textId="77777777" w:rsidR="00CD6E51" w:rsidRPr="0016458E" w:rsidRDefault="00CD6E51" w:rsidP="00CD6E51">
      <w:pPr>
        <w:spacing w:afterLines="50" w:after="156"/>
        <w:jc w:val="center"/>
        <w:rPr>
          <w:rFonts w:ascii="仿宋" w:eastAsia="仿宋" w:hAnsi="仿宋" w:cs="Arial"/>
          <w:b/>
          <w:snapToGrid w:val="0"/>
          <w:spacing w:val="10"/>
          <w:sz w:val="24"/>
          <w:szCs w:val="24"/>
        </w:rPr>
      </w:pPr>
      <w:r w:rsidRPr="00552876">
        <w:rPr>
          <w:rFonts w:ascii="仿宋" w:eastAsia="仿宋" w:hAnsi="仿宋" w:cs="Arial" w:hint="eastAsia"/>
          <w:b/>
          <w:snapToGrid w:val="0"/>
          <w:spacing w:val="10"/>
          <w:sz w:val="24"/>
          <w:szCs w:val="24"/>
          <w:lang w:val="en-GB"/>
        </w:rPr>
        <w:t>20</w:t>
      </w:r>
      <w:r>
        <w:rPr>
          <w:rFonts w:ascii="仿宋" w:eastAsia="仿宋" w:hAnsi="仿宋" w:cs="Arial" w:hint="eastAsia"/>
          <w:b/>
          <w:snapToGrid w:val="0"/>
          <w:spacing w:val="10"/>
          <w:sz w:val="24"/>
          <w:szCs w:val="24"/>
          <w:lang w:val="en-GB"/>
        </w:rPr>
        <w:t>20</w:t>
      </w:r>
      <w:r w:rsidRPr="00552876">
        <w:rPr>
          <w:rFonts w:ascii="仿宋" w:eastAsia="仿宋" w:hAnsi="仿宋" w:cs="Arial" w:hint="eastAsia"/>
          <w:b/>
          <w:snapToGrid w:val="0"/>
          <w:spacing w:val="10"/>
          <w:sz w:val="24"/>
          <w:szCs w:val="24"/>
          <w:lang w:val="en-GB"/>
        </w:rPr>
        <w:t>年</w:t>
      </w:r>
      <w:r>
        <w:rPr>
          <w:rFonts w:ascii="仿宋" w:eastAsia="仿宋" w:hAnsi="仿宋" w:cs="Arial" w:hint="eastAsia"/>
          <w:b/>
          <w:snapToGrid w:val="0"/>
          <w:spacing w:val="10"/>
          <w:sz w:val="24"/>
          <w:szCs w:val="24"/>
        </w:rPr>
        <w:t>10</w:t>
      </w:r>
      <w:r w:rsidRPr="00552876">
        <w:rPr>
          <w:rFonts w:ascii="仿宋" w:eastAsia="仿宋" w:hAnsi="仿宋" w:cs="Arial" w:hint="eastAsia"/>
          <w:b/>
          <w:snapToGrid w:val="0"/>
          <w:spacing w:val="10"/>
          <w:sz w:val="24"/>
          <w:szCs w:val="24"/>
          <w:lang w:val="en-GB"/>
        </w:rPr>
        <w:t>月</w:t>
      </w:r>
      <w:r>
        <w:rPr>
          <w:rFonts w:ascii="仿宋" w:eastAsia="仿宋" w:hAnsi="仿宋" w:cs="Arial" w:hint="eastAsia"/>
          <w:b/>
          <w:snapToGrid w:val="0"/>
          <w:spacing w:val="10"/>
          <w:sz w:val="24"/>
          <w:szCs w:val="24"/>
          <w:lang w:val="en-GB"/>
        </w:rPr>
        <w:t>15</w:t>
      </w:r>
      <w:r w:rsidRPr="00552876">
        <w:rPr>
          <w:rFonts w:ascii="仿宋" w:eastAsia="仿宋" w:hAnsi="仿宋" w:cs="Arial" w:hint="eastAsia"/>
          <w:b/>
          <w:snapToGrid w:val="0"/>
          <w:spacing w:val="10"/>
          <w:sz w:val="24"/>
          <w:szCs w:val="24"/>
          <w:lang w:val="en-GB"/>
        </w:rPr>
        <w:t>日</w:t>
      </w:r>
      <w:r>
        <w:rPr>
          <w:rFonts w:ascii="仿宋" w:eastAsia="仿宋" w:hAnsi="仿宋" w:cs="Arial" w:hint="eastAsia"/>
          <w:b/>
          <w:snapToGrid w:val="0"/>
          <w:spacing w:val="10"/>
          <w:sz w:val="24"/>
          <w:szCs w:val="24"/>
          <w:lang w:val="en-GB"/>
        </w:rPr>
        <w:t xml:space="preserve">          </w:t>
      </w:r>
      <w:r>
        <w:rPr>
          <w:rFonts w:ascii="仿宋" w:eastAsia="仿宋" w:hAnsi="仿宋" w:cs="Arial"/>
          <w:b/>
          <w:snapToGrid w:val="0"/>
          <w:spacing w:val="10"/>
          <w:sz w:val="24"/>
          <w:szCs w:val="24"/>
          <w:lang w:val="en-GB"/>
        </w:rPr>
        <w:t xml:space="preserve">           </w:t>
      </w:r>
      <w:r>
        <w:rPr>
          <w:rFonts w:ascii="仿宋" w:eastAsia="仿宋" w:hAnsi="仿宋" w:cs="Arial" w:hint="eastAsia"/>
          <w:b/>
          <w:snapToGrid w:val="0"/>
          <w:spacing w:val="10"/>
          <w:sz w:val="24"/>
          <w:szCs w:val="24"/>
        </w:rPr>
        <w:t>清华四川能源互联网研究院</w:t>
      </w:r>
    </w:p>
    <w:tbl>
      <w:tblPr>
        <w:tblW w:w="83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1611"/>
        <w:gridCol w:w="1133"/>
        <w:gridCol w:w="1506"/>
        <w:gridCol w:w="1274"/>
        <w:gridCol w:w="6"/>
        <w:gridCol w:w="1555"/>
      </w:tblGrid>
      <w:tr w:rsidR="00CD6E51" w:rsidRPr="0052015D" w14:paraId="5FDC6328" w14:textId="77777777" w:rsidTr="00A665EE">
        <w:trPr>
          <w:trHeight w:val="567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73A2" w14:textId="77777777" w:rsidR="00CD6E51" w:rsidRPr="0052015D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52015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A1F" w14:textId="77777777" w:rsidR="00CD6E51" w:rsidRPr="0052015D" w:rsidRDefault="00CD6E51" w:rsidP="00A665EE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D6E51" w:rsidRPr="0052015D" w14:paraId="18557610" w14:textId="77777777" w:rsidTr="00A665EE">
        <w:trPr>
          <w:trHeight w:val="567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E4F4" w14:textId="77777777" w:rsidR="00CD6E51" w:rsidRPr="00552876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55287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1BF1" w14:textId="77777777" w:rsidR="00CD6E51" w:rsidRPr="0052015D" w:rsidRDefault="00CD6E51" w:rsidP="00A665EE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A1FB" w14:textId="77777777" w:rsidR="00CD6E51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D4C3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职务</w:t>
            </w:r>
          </w:p>
          <w:p w14:paraId="657EBADA" w14:textId="77777777" w:rsidR="00CD6E51" w:rsidRPr="0052015D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D4C3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1E87" w14:textId="77777777" w:rsidR="00CD6E51" w:rsidRPr="0052015D" w:rsidRDefault="00CD6E51" w:rsidP="00A665EE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0765" w14:textId="77777777" w:rsidR="00CD6E51" w:rsidRPr="0052015D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D4C3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8C2E" w14:textId="77777777" w:rsidR="00CD6E51" w:rsidRPr="0052015D" w:rsidRDefault="00CD6E51" w:rsidP="00A665EE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D6E51" w:rsidRPr="0052015D" w14:paraId="72349EEC" w14:textId="77777777" w:rsidTr="00A665EE">
        <w:trPr>
          <w:trHeight w:val="567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03E1" w14:textId="77777777" w:rsidR="00CD6E51" w:rsidRPr="00552876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55287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8DD3" w14:textId="77777777" w:rsidR="00CD6E51" w:rsidRPr="0052015D" w:rsidRDefault="00CD6E51" w:rsidP="00A665EE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D59B" w14:textId="77777777" w:rsidR="00CD6E51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D4C3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职务</w:t>
            </w:r>
          </w:p>
          <w:p w14:paraId="238C8230" w14:textId="77777777" w:rsidR="00CD6E51" w:rsidRPr="0052015D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D4C3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2DF9" w14:textId="77777777" w:rsidR="00CD6E51" w:rsidRPr="0052015D" w:rsidRDefault="00CD6E51" w:rsidP="00A665EE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8EB0" w14:textId="77777777" w:rsidR="00CD6E51" w:rsidRPr="0052015D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D4C3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B89F" w14:textId="77777777" w:rsidR="00CD6E51" w:rsidRPr="0052015D" w:rsidRDefault="00CD6E51" w:rsidP="00A665EE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D6E51" w:rsidRPr="0052015D" w14:paraId="54FE21F1" w14:textId="77777777" w:rsidTr="00A665EE">
        <w:trPr>
          <w:trHeight w:val="567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CAE7" w14:textId="77777777" w:rsidR="00CD6E51" w:rsidRPr="00552876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55287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F3D6" w14:textId="77777777" w:rsidR="00CD6E51" w:rsidRPr="0052015D" w:rsidRDefault="00CD6E51" w:rsidP="00A665EE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0C25" w14:textId="77777777" w:rsidR="00CD6E51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D4C3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职务</w:t>
            </w:r>
          </w:p>
          <w:p w14:paraId="2F92B225" w14:textId="77777777" w:rsidR="00CD6E51" w:rsidRPr="009D4C34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D4C3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12F4" w14:textId="77777777" w:rsidR="00CD6E51" w:rsidRPr="0052015D" w:rsidRDefault="00CD6E51" w:rsidP="00A665EE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E87E" w14:textId="77777777" w:rsidR="00CD6E51" w:rsidRPr="009D4C34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9D4C3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F90B" w14:textId="77777777" w:rsidR="00CD6E51" w:rsidRPr="0052015D" w:rsidRDefault="00CD6E51" w:rsidP="00A665EE">
            <w:pPr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D6E51" w:rsidRPr="0052015D" w14:paraId="6044B0D2" w14:textId="77777777" w:rsidTr="00A665EE">
        <w:trPr>
          <w:trHeight w:val="567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F9A3" w14:textId="77777777" w:rsidR="00CD6E51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A8F3" w14:textId="77777777" w:rsidR="00CD6E51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37BC" w14:textId="77777777" w:rsidR="00CD6E51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0FBF" w14:textId="77777777" w:rsidR="00CD6E51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F42C" w14:textId="77777777" w:rsidR="00CD6E51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F109" w14:textId="77777777" w:rsidR="00CD6E51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D6E51" w:rsidRPr="0052015D" w14:paraId="78A64B57" w14:textId="77777777" w:rsidTr="00A665EE">
        <w:trPr>
          <w:trHeight w:val="567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5E3A" w14:textId="77777777" w:rsidR="00CD6E51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C1EB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16日</w:t>
            </w:r>
            <w:r w:rsidRPr="00DC1EB7">
              <w:rPr>
                <w:rFonts w:ascii="仿宋" w:eastAsia="仿宋" w:hAnsi="仿宋" w:cs="宋体" w:hint="eastAsia"/>
                <w:b/>
                <w:color w:val="FF0000"/>
                <w:kern w:val="0"/>
                <w:sz w:val="24"/>
                <w:szCs w:val="24"/>
              </w:rPr>
              <w:t>上午</w:t>
            </w:r>
            <w:r w:rsidRPr="00DC1EB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是否参加</w:t>
            </w:r>
          </w:p>
          <w:p w14:paraId="2E6BAD2A" w14:textId="77777777" w:rsidR="00CD6E51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C1EB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第二届能源互联网</w:t>
            </w:r>
          </w:p>
          <w:p w14:paraId="73DEF2C8" w14:textId="77777777" w:rsidR="00CD6E51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C1EB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国际创新创业峰会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CA48" w14:textId="77777777" w:rsidR="00CD6E51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□是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0E16" w14:textId="77777777" w:rsidR="00CD6E51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CD6E51" w:rsidRPr="0052015D" w14:paraId="7389AD33" w14:textId="77777777" w:rsidTr="00A665EE">
        <w:trPr>
          <w:trHeight w:val="567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316F" w14:textId="77777777" w:rsidR="00CD6E51" w:rsidRPr="000976AA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  <w:r w:rsidRPr="000976A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  <w:r w:rsidRPr="00DC1EB7">
              <w:rPr>
                <w:rFonts w:ascii="仿宋" w:eastAsia="仿宋" w:hAnsi="仿宋" w:cs="宋体" w:hint="eastAsia"/>
                <w:b/>
                <w:color w:val="FF0000"/>
                <w:kern w:val="0"/>
                <w:sz w:val="24"/>
                <w:szCs w:val="24"/>
              </w:rPr>
              <w:t>上午</w:t>
            </w:r>
            <w:r w:rsidRPr="000976A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是否参观</w:t>
            </w:r>
          </w:p>
          <w:p w14:paraId="4266274C" w14:textId="77777777" w:rsidR="00CD6E51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清华四川院及</w:t>
            </w:r>
          </w:p>
          <w:p w14:paraId="63FE5C62" w14:textId="77777777" w:rsidR="00CD6E51" w:rsidRPr="000976AA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天府新区规划馆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0A46" w14:textId="77777777" w:rsidR="00CD6E51" w:rsidRPr="000976AA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□是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DDC4" w14:textId="77777777" w:rsidR="00CD6E51" w:rsidRPr="000976AA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CD6E51" w:rsidRPr="0052015D" w14:paraId="1BE4F27F" w14:textId="77777777" w:rsidTr="00A665EE">
        <w:trPr>
          <w:trHeight w:val="567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6741" w14:textId="77777777" w:rsidR="00CD6E51" w:rsidRPr="000976AA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  <w:r w:rsidRPr="000976A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  <w:r w:rsidRPr="00DC1EB7">
              <w:rPr>
                <w:rFonts w:ascii="仿宋" w:eastAsia="仿宋" w:hAnsi="仿宋" w:cs="宋体" w:hint="eastAsia"/>
                <w:b/>
                <w:color w:val="FF0000"/>
                <w:kern w:val="0"/>
                <w:sz w:val="24"/>
                <w:szCs w:val="24"/>
              </w:rPr>
              <w:t>下午</w:t>
            </w:r>
            <w:r w:rsidRPr="000976A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是否参观</w:t>
            </w:r>
          </w:p>
          <w:p w14:paraId="6D73E77A" w14:textId="77777777" w:rsidR="00CD6E51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清华四川院及</w:t>
            </w:r>
          </w:p>
          <w:p w14:paraId="12841C5F" w14:textId="77777777" w:rsidR="00CD6E51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天府新区规划馆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3576" w14:textId="77777777" w:rsidR="00CD6E51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□是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DE9C" w14:textId="77777777" w:rsidR="00CD6E51" w:rsidRDefault="00CD6E51" w:rsidP="00A665E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CD6E51" w:rsidRPr="0052015D" w14:paraId="290CB05C" w14:textId="77777777" w:rsidTr="00A665EE">
        <w:trPr>
          <w:trHeight w:val="567"/>
          <w:jc w:val="center"/>
        </w:trPr>
        <w:tc>
          <w:tcPr>
            <w:tcW w:w="8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B44D" w14:textId="77777777" w:rsidR="00CD6E51" w:rsidRDefault="00CD6E51" w:rsidP="00A665EE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备注：</w:t>
            </w:r>
          </w:p>
        </w:tc>
      </w:tr>
    </w:tbl>
    <w:p w14:paraId="66D690B6" w14:textId="77777777" w:rsidR="00CD6E51" w:rsidRDefault="00CD6E51" w:rsidP="00CD6E51">
      <w:pPr>
        <w:adjustRightInd w:val="0"/>
        <w:snapToGrid w:val="0"/>
        <w:spacing w:line="400" w:lineRule="exact"/>
        <w:jc w:val="left"/>
        <w:rPr>
          <w:rFonts w:ascii="仿宋" w:eastAsia="仿宋" w:hAnsi="仿宋"/>
          <w:b/>
          <w:color w:val="000000"/>
          <w:sz w:val="24"/>
          <w:szCs w:val="24"/>
        </w:rPr>
      </w:pPr>
    </w:p>
    <w:p w14:paraId="507A8768" w14:textId="77777777" w:rsidR="00CD6E51" w:rsidRPr="00552876" w:rsidRDefault="00CD6E51" w:rsidP="00CD6E51">
      <w:pPr>
        <w:adjustRightInd w:val="0"/>
        <w:snapToGrid w:val="0"/>
        <w:spacing w:line="400" w:lineRule="exact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 w:rsidRPr="00552876">
        <w:rPr>
          <w:rFonts w:ascii="仿宋" w:eastAsia="仿宋" w:hAnsi="仿宋" w:hint="eastAsia"/>
          <w:b/>
          <w:color w:val="000000"/>
          <w:sz w:val="24"/>
          <w:szCs w:val="24"/>
        </w:rPr>
        <w:t>说明：</w:t>
      </w:r>
    </w:p>
    <w:p w14:paraId="07A99333" w14:textId="77777777" w:rsidR="00CD6E51" w:rsidRDefault="00CD6E51" w:rsidP="00CD6E51">
      <w:pPr>
        <w:adjustRightInd w:val="0"/>
        <w:snapToGrid w:val="0"/>
        <w:spacing w:line="400" w:lineRule="exact"/>
        <w:ind w:left="240" w:hangingChars="100" w:hanging="240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1</w:t>
      </w:r>
      <w:r w:rsidRPr="00552876">
        <w:rPr>
          <w:rFonts w:ascii="仿宋" w:eastAsia="仿宋" w:hAnsi="仿宋" w:hint="eastAsia"/>
          <w:color w:val="000000"/>
          <w:sz w:val="24"/>
          <w:szCs w:val="24"/>
        </w:rPr>
        <w:t>.请于20</w:t>
      </w:r>
      <w:r>
        <w:rPr>
          <w:rFonts w:ascii="仿宋" w:eastAsia="仿宋" w:hAnsi="仿宋" w:hint="eastAsia"/>
          <w:color w:val="000000"/>
          <w:sz w:val="24"/>
          <w:szCs w:val="24"/>
        </w:rPr>
        <w:t>20</w:t>
      </w:r>
      <w:r w:rsidRPr="00552876">
        <w:rPr>
          <w:rFonts w:ascii="仿宋" w:eastAsia="仿宋" w:hAnsi="仿宋" w:hint="eastAsia"/>
          <w:color w:val="000000"/>
          <w:sz w:val="24"/>
          <w:szCs w:val="24"/>
        </w:rPr>
        <w:t>年</w:t>
      </w:r>
      <w:r>
        <w:rPr>
          <w:rFonts w:ascii="仿宋" w:eastAsia="仿宋" w:hAnsi="仿宋" w:hint="eastAsia"/>
          <w:color w:val="000000"/>
          <w:sz w:val="24"/>
          <w:szCs w:val="24"/>
        </w:rPr>
        <w:t>10</w:t>
      </w:r>
      <w:r w:rsidRPr="00552876">
        <w:rPr>
          <w:rFonts w:ascii="仿宋" w:eastAsia="仿宋" w:hAnsi="仿宋" w:hint="eastAsia"/>
          <w:color w:val="000000"/>
          <w:sz w:val="24"/>
          <w:szCs w:val="24"/>
        </w:rPr>
        <w:t>月</w:t>
      </w:r>
      <w:r>
        <w:rPr>
          <w:rFonts w:ascii="仿宋" w:eastAsia="仿宋" w:hAnsi="仿宋" w:hint="eastAsia"/>
          <w:color w:val="000000"/>
          <w:sz w:val="24"/>
          <w:szCs w:val="24"/>
        </w:rPr>
        <w:t>13</w:t>
      </w:r>
      <w:r w:rsidRPr="00552876">
        <w:rPr>
          <w:rFonts w:ascii="仿宋" w:eastAsia="仿宋" w:hAnsi="仿宋" w:hint="eastAsia"/>
          <w:color w:val="000000"/>
          <w:sz w:val="24"/>
          <w:szCs w:val="24"/>
        </w:rPr>
        <w:t>日前将《</w:t>
      </w:r>
      <w:hyperlink r:id="rId6" w:history="1">
        <w:r w:rsidRPr="004A5AD8">
          <w:rPr>
            <w:rFonts w:ascii="仿宋" w:eastAsia="仿宋" w:hAnsi="仿宋" w:hint="eastAsia"/>
            <w:color w:val="000000"/>
            <w:sz w:val="24"/>
            <w:szCs w:val="24"/>
          </w:rPr>
          <w:t>参会回执表》填好后发至邮箱</w:t>
        </w:r>
        <w:r w:rsidRPr="00B730B6">
          <w:rPr>
            <w:rFonts w:ascii="仿宋" w:eastAsia="仿宋" w:hAnsi="仿宋" w:hint="eastAsia"/>
            <w:color w:val="000000"/>
            <w:sz w:val="24"/>
            <w:szCs w:val="24"/>
            <w:u w:val="single"/>
          </w:rPr>
          <w:t>ceia@tsinghua.edu.cn</w:t>
        </w:r>
      </w:hyperlink>
      <w:r w:rsidRPr="00552876">
        <w:rPr>
          <w:rFonts w:ascii="仿宋" w:eastAsia="仿宋" w:hAnsi="仿宋" w:hint="eastAsia"/>
          <w:color w:val="000000"/>
          <w:sz w:val="24"/>
          <w:szCs w:val="24"/>
        </w:rPr>
        <w:t>。</w:t>
      </w:r>
    </w:p>
    <w:p w14:paraId="0F80CD05" w14:textId="77777777" w:rsidR="00CD6E51" w:rsidRDefault="00CD6E51" w:rsidP="00CD6E51">
      <w:pPr>
        <w:adjustRightInd w:val="0"/>
        <w:snapToGrid w:val="0"/>
        <w:spacing w:line="400" w:lineRule="exact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2</w:t>
      </w:r>
      <w:r w:rsidRPr="00552876">
        <w:rPr>
          <w:rFonts w:ascii="仿宋" w:eastAsia="仿宋" w:hAnsi="仿宋" w:hint="eastAsia"/>
          <w:color w:val="000000"/>
          <w:sz w:val="24"/>
          <w:szCs w:val="24"/>
        </w:rPr>
        <w:t>.报名咨询：</w:t>
      </w:r>
      <w:r>
        <w:rPr>
          <w:rFonts w:ascii="仿宋" w:eastAsia="仿宋" w:hAnsi="仿宋" w:hint="eastAsia"/>
          <w:color w:val="000000"/>
          <w:sz w:val="24"/>
          <w:szCs w:val="24"/>
        </w:rPr>
        <w:t>顾</w:t>
      </w:r>
      <w:r w:rsidRPr="00552876">
        <w:rPr>
          <w:rFonts w:ascii="仿宋" w:eastAsia="仿宋" w:hAnsi="仿宋" w:hint="eastAsia"/>
          <w:color w:val="000000"/>
          <w:sz w:val="24"/>
          <w:szCs w:val="24"/>
        </w:rPr>
        <w:t>老师（</w:t>
      </w:r>
      <w:r w:rsidRPr="00B730B6">
        <w:rPr>
          <w:rFonts w:ascii="仿宋" w:eastAsia="仿宋" w:hAnsi="仿宋" w:hint="eastAsia"/>
          <w:color w:val="000000"/>
          <w:sz w:val="24"/>
          <w:szCs w:val="24"/>
        </w:rPr>
        <w:t>1</w:t>
      </w:r>
      <w:r w:rsidRPr="00B730B6">
        <w:rPr>
          <w:rFonts w:ascii="仿宋" w:eastAsia="仿宋" w:hAnsi="仿宋"/>
          <w:color w:val="000000"/>
          <w:sz w:val="24"/>
          <w:szCs w:val="24"/>
        </w:rPr>
        <w:t>5810235955</w:t>
      </w:r>
      <w:r w:rsidRPr="00B730B6">
        <w:rPr>
          <w:rFonts w:ascii="仿宋" w:eastAsia="仿宋" w:hAnsi="仿宋" w:hint="eastAsia"/>
          <w:color w:val="000000"/>
          <w:sz w:val="24"/>
          <w:szCs w:val="24"/>
        </w:rPr>
        <w:t>；010-83021600-603</w:t>
      </w:r>
      <w:r w:rsidRPr="00B730B6">
        <w:rPr>
          <w:rFonts w:ascii="仿宋" w:eastAsia="仿宋" w:hAnsi="仿宋"/>
          <w:color w:val="000000"/>
          <w:sz w:val="24"/>
          <w:szCs w:val="24"/>
        </w:rPr>
        <w:t>5</w:t>
      </w:r>
      <w:r w:rsidRPr="00552876">
        <w:rPr>
          <w:rFonts w:ascii="仿宋" w:eastAsia="仿宋" w:hAnsi="仿宋" w:hint="eastAsia"/>
          <w:color w:val="000000"/>
          <w:sz w:val="24"/>
          <w:szCs w:val="24"/>
        </w:rPr>
        <w:t>）。</w:t>
      </w:r>
    </w:p>
    <w:p w14:paraId="5B45E2DA" w14:textId="77777777" w:rsidR="00CD6E51" w:rsidRPr="00B54A20" w:rsidRDefault="00CD6E51" w:rsidP="00CD6E51">
      <w:pPr>
        <w:adjustRightInd w:val="0"/>
        <w:snapToGrid w:val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3.</w:t>
      </w:r>
      <w:r w:rsidRPr="00B730B6"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  <w:szCs w:val="24"/>
        </w:rPr>
        <w:t>10</w:t>
      </w:r>
      <w:r w:rsidRPr="000976AA">
        <w:rPr>
          <w:rFonts w:ascii="仿宋" w:eastAsia="仿宋" w:hAnsi="仿宋" w:hint="eastAsia"/>
          <w:color w:val="000000"/>
          <w:sz w:val="24"/>
          <w:szCs w:val="24"/>
        </w:rPr>
        <w:t>月</w:t>
      </w:r>
      <w:r>
        <w:rPr>
          <w:rFonts w:ascii="仿宋" w:eastAsia="仿宋" w:hAnsi="仿宋" w:hint="eastAsia"/>
          <w:color w:val="000000"/>
          <w:sz w:val="24"/>
          <w:szCs w:val="24"/>
        </w:rPr>
        <w:t>16</w:t>
      </w:r>
      <w:r w:rsidRPr="000976AA">
        <w:rPr>
          <w:rFonts w:ascii="仿宋" w:eastAsia="仿宋" w:hAnsi="仿宋" w:hint="eastAsia"/>
          <w:color w:val="000000"/>
          <w:sz w:val="24"/>
          <w:szCs w:val="24"/>
        </w:rPr>
        <w:t>日</w:t>
      </w:r>
      <w:r>
        <w:rPr>
          <w:rFonts w:ascii="仿宋" w:eastAsia="仿宋" w:hAnsi="仿宋" w:hint="eastAsia"/>
          <w:color w:val="000000"/>
          <w:sz w:val="24"/>
          <w:szCs w:val="24"/>
        </w:rPr>
        <w:t>将举办“第二届能源互联网国际创新峰会</w:t>
      </w:r>
      <w:r w:rsidRPr="000976AA">
        <w:rPr>
          <w:rFonts w:ascii="仿宋" w:eastAsia="仿宋" w:hAnsi="仿宋" w:hint="eastAsia"/>
          <w:color w:val="000000"/>
          <w:sz w:val="24"/>
          <w:szCs w:val="24"/>
        </w:rPr>
        <w:t>大会</w:t>
      </w:r>
      <w:r>
        <w:rPr>
          <w:rFonts w:ascii="仿宋" w:eastAsia="仿宋" w:hAnsi="仿宋" w:hint="eastAsia"/>
          <w:color w:val="000000"/>
          <w:sz w:val="24"/>
          <w:szCs w:val="24"/>
        </w:rPr>
        <w:t>”，联盟单位均可免费报名参会，此外组委会将安排在16日</w:t>
      </w:r>
      <w:r w:rsidRPr="000976AA">
        <w:rPr>
          <w:rFonts w:ascii="仿宋" w:eastAsia="仿宋" w:hAnsi="仿宋" w:hint="eastAsia"/>
          <w:color w:val="000000"/>
          <w:sz w:val="24"/>
          <w:szCs w:val="24"/>
        </w:rPr>
        <w:t>参观</w:t>
      </w:r>
      <w:r w:rsidRPr="00B730B6">
        <w:rPr>
          <w:rFonts w:ascii="仿宋" w:eastAsia="仿宋" w:hAnsi="仿宋" w:hint="eastAsia"/>
          <w:color w:val="000000"/>
          <w:sz w:val="24"/>
          <w:szCs w:val="24"/>
        </w:rPr>
        <w:t>清华四川能源互联网研究院及</w:t>
      </w:r>
      <w:r>
        <w:rPr>
          <w:rFonts w:ascii="仿宋" w:eastAsia="仿宋" w:hAnsi="仿宋" w:hint="eastAsia"/>
          <w:color w:val="000000"/>
          <w:sz w:val="24"/>
          <w:szCs w:val="24"/>
        </w:rPr>
        <w:t>四川</w:t>
      </w:r>
      <w:r w:rsidRPr="00B730B6">
        <w:rPr>
          <w:rFonts w:ascii="仿宋" w:eastAsia="仿宋" w:hAnsi="仿宋" w:hint="eastAsia"/>
          <w:color w:val="000000"/>
          <w:sz w:val="24"/>
          <w:szCs w:val="24"/>
        </w:rPr>
        <w:t>天府新区规划馆</w:t>
      </w:r>
      <w:r>
        <w:rPr>
          <w:rFonts w:ascii="仿宋" w:eastAsia="仿宋" w:hAnsi="仿宋" w:hint="eastAsia"/>
          <w:color w:val="000000"/>
          <w:sz w:val="24"/>
          <w:szCs w:val="24"/>
        </w:rPr>
        <w:t>，有兴趣的参会代表可根据个人意愿报名</w:t>
      </w:r>
      <w:r w:rsidRPr="000976AA">
        <w:rPr>
          <w:rFonts w:ascii="仿宋" w:eastAsia="仿宋" w:hAnsi="仿宋" w:hint="eastAsia"/>
          <w:color w:val="000000"/>
          <w:sz w:val="24"/>
          <w:szCs w:val="24"/>
        </w:rPr>
        <w:t>。</w:t>
      </w:r>
    </w:p>
    <w:p w14:paraId="231C9B37" w14:textId="77777777" w:rsidR="00CD6E51" w:rsidRPr="007B466E" w:rsidRDefault="00CD6E51" w:rsidP="00CD6E51"/>
    <w:p w14:paraId="59B9FF71" w14:textId="77777777" w:rsidR="00917424" w:rsidRPr="00CD6E51" w:rsidRDefault="00917424" w:rsidP="00CD6E51"/>
    <w:sectPr w:rsidR="00917424" w:rsidRPr="00CD6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8F779" w14:textId="77777777" w:rsidR="00632160" w:rsidRDefault="00632160" w:rsidP="00CD6E51">
      <w:r>
        <w:separator/>
      </w:r>
    </w:p>
  </w:endnote>
  <w:endnote w:type="continuationSeparator" w:id="0">
    <w:p w14:paraId="5D606198" w14:textId="77777777" w:rsidR="00632160" w:rsidRDefault="00632160" w:rsidP="00CD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D8D12" w14:textId="77777777" w:rsidR="00632160" w:rsidRDefault="00632160" w:rsidP="00CD6E51">
      <w:r>
        <w:separator/>
      </w:r>
    </w:p>
  </w:footnote>
  <w:footnote w:type="continuationSeparator" w:id="0">
    <w:p w14:paraId="49DE97D3" w14:textId="77777777" w:rsidR="00632160" w:rsidRDefault="00632160" w:rsidP="00CD6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6E"/>
    <w:rsid w:val="004A50FA"/>
    <w:rsid w:val="00632160"/>
    <w:rsid w:val="007B466E"/>
    <w:rsid w:val="00917424"/>
    <w:rsid w:val="00B730B6"/>
    <w:rsid w:val="00CD6E51"/>
    <w:rsid w:val="00F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FAAD1"/>
  <w15:chartTrackingRefBased/>
  <w15:docId w15:val="{6592638F-D1D6-444D-BC6D-5C60B43F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0B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30B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D6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D6E5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D6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D6E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42;&#20250;&#22238;&#25191;&#34920;&#12299;&#22635;&#22909;&#21518;&#21457;&#33267;&#37038;&#31665;ceia@tsinghu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顾力</dc:creator>
  <cp:keywords/>
  <dc:description/>
  <cp:lastModifiedBy>顾力</cp:lastModifiedBy>
  <cp:revision>5</cp:revision>
  <dcterms:created xsi:type="dcterms:W3CDTF">2020-09-17T01:21:00Z</dcterms:created>
  <dcterms:modified xsi:type="dcterms:W3CDTF">2020-09-18T09:05:00Z</dcterms:modified>
</cp:coreProperties>
</file>